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32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3632D" w:rsidRPr="00AE10FE" w:rsidRDefault="0033632D" w:rsidP="00727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E10FE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:rsidR="00AE10FE" w:rsidRDefault="0033632D" w:rsidP="00AE10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E10F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 проекту постановления администрации городского округа </w:t>
      </w:r>
    </w:p>
    <w:p w:rsidR="00AE10FE" w:rsidRDefault="0033632D" w:rsidP="00AE10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10FE">
        <w:rPr>
          <w:rFonts w:ascii="Times New Roman" w:eastAsia="Calibri" w:hAnsi="Times New Roman" w:cs="Times New Roman"/>
          <w:b/>
          <w:bCs/>
          <w:sz w:val="26"/>
          <w:szCs w:val="26"/>
        </w:rPr>
        <w:t>город Октябрьский Республики Башкортостан</w:t>
      </w:r>
      <w:r w:rsidR="006A7F6C" w:rsidRPr="00AE10F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«</w:t>
      </w:r>
      <w:r w:rsidR="00AE10FE" w:rsidRPr="00AE10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AE10FE" w:rsidRPr="00AE10F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E10FE" w:rsidRDefault="00AE10FE" w:rsidP="00AE10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10FE">
        <w:rPr>
          <w:rFonts w:ascii="Times New Roman" w:hAnsi="Times New Roman" w:cs="Times New Roman"/>
          <w:b/>
          <w:sz w:val="26"/>
          <w:szCs w:val="26"/>
        </w:rPr>
        <w:t xml:space="preserve">на территории городского округа город Октябрьский </w:t>
      </w:r>
    </w:p>
    <w:p w:rsidR="008E5B44" w:rsidRPr="00AE10FE" w:rsidRDefault="00AE10FE" w:rsidP="00AE10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E10FE">
        <w:rPr>
          <w:rFonts w:ascii="Times New Roman" w:hAnsi="Times New Roman" w:cs="Times New Roman"/>
          <w:b/>
          <w:sz w:val="26"/>
          <w:szCs w:val="26"/>
        </w:rPr>
        <w:t>Республики Башкортостан</w:t>
      </w:r>
      <w:r w:rsidR="006A7F6C" w:rsidRPr="00AE10FE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 w:rsidR="003F0A6F" w:rsidRPr="00AE10FE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:rsidR="008B7B5C" w:rsidRPr="008B7B5C" w:rsidRDefault="008B7B5C" w:rsidP="008E5B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7B5C" w:rsidRPr="002D2B7D" w:rsidRDefault="008B7B5C" w:rsidP="002D2B7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Проект постановления разработан</w:t>
      </w:r>
      <w:r w:rsidR="00024FE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0447B0" w:rsidRPr="000447B0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от 24 ноября 1995 года № 181-ФЗ «О социальной защите инвалидов в Российской Федерации», постановлением Правительства Республики Башкортостан от 22 апреля 2016 года 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постановлением администрации городского округа город Октябрьский Республики Башкортостан от 31 октября 2019 года № 4664 «О разработке и утверждении административных регламентов предоставления муниципальных услуг»</w:t>
      </w:r>
      <w:r w:rsidR="00813D84" w:rsidRPr="00813D84">
        <w:rPr>
          <w:rFonts w:ascii="Times New Roman" w:eastAsia="Arial Unicode MS" w:hAnsi="Times New Roman" w:cs="Times New Roman"/>
          <w:sz w:val="26"/>
          <w:szCs w:val="26"/>
          <w:lang w:eastAsia="ru-RU"/>
        </w:rPr>
        <w:t>, Уставом городского округа город Октябрьский Республики Башкортостан</w:t>
      </w:r>
      <w:r w:rsidR="008E5B44" w:rsidRPr="00024FE4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8A484E" w:rsidRPr="00AE10FE" w:rsidRDefault="008A484E" w:rsidP="002D2B7D">
      <w:pPr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</w:t>
      </w:r>
      <w:r w:rsidR="00682ABC"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проведения независимой экспертизы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проект постановления и пояснительная записка размещены в разделе «</w:t>
      </w:r>
      <w:r w:rsidR="00682ABC"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Официальные документы</w:t>
      </w:r>
      <w:r w:rsidR="001A1F94">
        <w:rPr>
          <w:rFonts w:ascii="Times New Roman" w:eastAsia="Arial Unicode MS" w:hAnsi="Times New Roman" w:cs="Times New Roman"/>
          <w:sz w:val="26"/>
          <w:szCs w:val="26"/>
          <w:lang w:eastAsia="ru-RU"/>
        </w:rPr>
        <w:t>» официального сайта городского округа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www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oktadm</w:t>
      </w:r>
      <w:proofErr w:type="spellEnd"/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ru</w:t>
      </w:r>
      <w:proofErr w:type="spellEnd"/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90371F">
        <w:rPr>
          <w:rFonts w:ascii="Times New Roman" w:eastAsia="Calibri" w:hAnsi="Times New Roman" w:cs="Times New Roman"/>
          <w:sz w:val="26"/>
          <w:szCs w:val="26"/>
        </w:rPr>
        <w:t>13</w:t>
      </w:r>
      <w:r w:rsidR="000447B0">
        <w:rPr>
          <w:rFonts w:ascii="Times New Roman" w:eastAsia="Calibri" w:hAnsi="Times New Roman" w:cs="Times New Roman"/>
          <w:sz w:val="26"/>
          <w:szCs w:val="26"/>
        </w:rPr>
        <w:t xml:space="preserve"> ноября</w:t>
      </w:r>
      <w:r w:rsidR="008E5B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1A1F94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AE10FE"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="0090371F">
        <w:rPr>
          <w:rFonts w:ascii="Times New Roman" w:eastAsia="Calibri" w:hAnsi="Times New Roman" w:cs="Times New Roman"/>
          <w:sz w:val="26"/>
          <w:szCs w:val="26"/>
        </w:rPr>
        <w:t>26 ноября</w:t>
      </w:r>
      <w:r w:rsidR="002D2B7D" w:rsidRPr="00AE10FE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1A1F94" w:rsidRPr="00AE10FE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AE10FE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AE10FE">
        <w:rPr>
          <w:rFonts w:ascii="Times New Roman" w:eastAsia="Calibri" w:hAnsi="Times New Roman" w:cs="Times New Roman"/>
          <w:sz w:val="26"/>
          <w:szCs w:val="26"/>
        </w:rPr>
        <w:t>(включительно).</w:t>
      </w:r>
      <w:r w:rsidR="00682ABC" w:rsidRPr="00AE10F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B64E0" w:rsidRPr="00AE10FE" w:rsidRDefault="008A484E" w:rsidP="002D2B7D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10FE">
        <w:rPr>
          <w:rFonts w:ascii="Times New Roman" w:eastAsia="Calibri" w:hAnsi="Times New Roman" w:cs="Times New Roman"/>
          <w:sz w:val="26"/>
          <w:szCs w:val="26"/>
        </w:rPr>
        <w:t xml:space="preserve">Предложения общественных объединений, юридических и физических лиц в целях проведения </w:t>
      </w:r>
      <w:r w:rsidR="00462352" w:rsidRPr="00AE10FE">
        <w:rPr>
          <w:rFonts w:ascii="Times New Roman" w:eastAsia="Calibri" w:hAnsi="Times New Roman" w:cs="Times New Roman"/>
          <w:sz w:val="26"/>
          <w:szCs w:val="26"/>
        </w:rPr>
        <w:t>независимой экспертизы</w:t>
      </w:r>
      <w:r w:rsidRPr="00AE10FE">
        <w:rPr>
          <w:rFonts w:ascii="Times New Roman" w:eastAsia="Calibri" w:hAnsi="Times New Roman" w:cs="Times New Roman"/>
          <w:sz w:val="26"/>
          <w:szCs w:val="26"/>
        </w:rPr>
        <w:t xml:space="preserve"> могут быть напр</w:t>
      </w:r>
      <w:r w:rsidR="00DB64E0" w:rsidRPr="00AE10FE">
        <w:rPr>
          <w:rFonts w:ascii="Times New Roman" w:eastAsia="Calibri" w:hAnsi="Times New Roman" w:cs="Times New Roman"/>
          <w:sz w:val="26"/>
          <w:szCs w:val="26"/>
        </w:rPr>
        <w:t>авлены, по электронному адресу:</w:t>
      </w:r>
      <w:r w:rsidR="007E5B1B" w:rsidRPr="00AE10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10FE" w:rsidRPr="00AE10FE">
        <w:rPr>
          <w:rFonts w:ascii="Times New Roman" w:hAnsi="Times New Roman" w:cs="Times New Roman"/>
          <w:sz w:val="26"/>
          <w:szCs w:val="26"/>
          <w:shd w:val="clear" w:color="auto" w:fill="FFFFFF"/>
        </w:rPr>
        <w:t>rabota_ojkh@mail.ru</w:t>
      </w:r>
      <w:r w:rsidR="003F0A6F" w:rsidRPr="00AE10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E10FE">
        <w:rPr>
          <w:rFonts w:ascii="Times New Roman" w:eastAsia="Calibri" w:hAnsi="Times New Roman" w:cs="Times New Roman"/>
          <w:sz w:val="26"/>
          <w:szCs w:val="26"/>
        </w:rPr>
        <w:t xml:space="preserve">или почтовому адресу: </w:t>
      </w:r>
      <w:proofErr w:type="gramStart"/>
      <w:r w:rsidR="00DB64E0" w:rsidRPr="00AE10FE">
        <w:rPr>
          <w:rFonts w:ascii="Times New Roman" w:eastAsia="Calibri" w:hAnsi="Times New Roman" w:cs="Times New Roman"/>
          <w:sz w:val="26"/>
          <w:szCs w:val="26"/>
        </w:rPr>
        <w:t>452600</w:t>
      </w:r>
      <w:r w:rsidRPr="00AE10F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E10FE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gramEnd"/>
      <w:r w:rsidR="00AE10FE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Pr="00AE10FE">
        <w:rPr>
          <w:rFonts w:ascii="Times New Roman" w:eastAsia="Calibri" w:hAnsi="Times New Roman" w:cs="Times New Roman"/>
          <w:sz w:val="26"/>
          <w:szCs w:val="26"/>
        </w:rPr>
        <w:t xml:space="preserve">г. </w:t>
      </w:r>
      <w:r w:rsidR="00DB64E0" w:rsidRPr="00AE10FE">
        <w:rPr>
          <w:rFonts w:ascii="Times New Roman" w:eastAsia="Calibri" w:hAnsi="Times New Roman" w:cs="Times New Roman"/>
          <w:sz w:val="26"/>
          <w:szCs w:val="26"/>
        </w:rPr>
        <w:t>Октябрьский</w:t>
      </w:r>
      <w:r w:rsidRPr="00AE10FE"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r w:rsidR="00AE10FE">
        <w:rPr>
          <w:rFonts w:ascii="Times New Roman" w:eastAsia="Calibri" w:hAnsi="Times New Roman" w:cs="Times New Roman"/>
          <w:sz w:val="26"/>
          <w:szCs w:val="26"/>
        </w:rPr>
        <w:t>Горького</w:t>
      </w:r>
      <w:r w:rsidR="002D2B7D" w:rsidRPr="00AE10FE">
        <w:rPr>
          <w:rFonts w:ascii="Times New Roman" w:eastAsia="Calibri" w:hAnsi="Times New Roman" w:cs="Times New Roman"/>
          <w:sz w:val="26"/>
          <w:szCs w:val="26"/>
        </w:rPr>
        <w:t>, д. 1</w:t>
      </w:r>
      <w:r w:rsidR="00AE10FE">
        <w:rPr>
          <w:rFonts w:ascii="Times New Roman" w:eastAsia="Calibri" w:hAnsi="Times New Roman" w:cs="Times New Roman"/>
          <w:sz w:val="26"/>
          <w:szCs w:val="26"/>
        </w:rPr>
        <w:t>4</w:t>
      </w:r>
      <w:r w:rsidR="0033632D" w:rsidRPr="00AE10FE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AE10FE">
        <w:rPr>
          <w:rFonts w:ascii="Times New Roman" w:eastAsia="Calibri" w:hAnsi="Times New Roman" w:cs="Times New Roman"/>
          <w:sz w:val="26"/>
          <w:szCs w:val="26"/>
        </w:rPr>
        <w:t xml:space="preserve">Отдел жилищно-коммунального хозяйства и благоустройства </w:t>
      </w:r>
      <w:r w:rsidR="003B188B" w:rsidRPr="00AE10FE">
        <w:rPr>
          <w:rFonts w:ascii="Times New Roman" w:eastAsia="Calibri" w:hAnsi="Times New Roman" w:cs="Times New Roman"/>
          <w:sz w:val="26"/>
          <w:szCs w:val="26"/>
        </w:rPr>
        <w:t>администрации городского округа город Октябрьский Республики Башкортостан</w:t>
      </w:r>
      <w:r w:rsidR="001A1F94" w:rsidRPr="00AE10FE">
        <w:rPr>
          <w:rFonts w:ascii="Times New Roman" w:eastAsia="Calibri" w:hAnsi="Times New Roman" w:cs="Times New Roman"/>
          <w:sz w:val="26"/>
          <w:szCs w:val="26"/>
        </w:rPr>
        <w:t>»</w:t>
      </w:r>
      <w:r w:rsidR="0033632D" w:rsidRPr="00AE10FE">
        <w:rPr>
          <w:rFonts w:ascii="Times New Roman" w:eastAsia="Calibri" w:hAnsi="Times New Roman" w:cs="Times New Roman"/>
          <w:sz w:val="26"/>
          <w:szCs w:val="26"/>
        </w:rPr>
        <w:t>)</w:t>
      </w:r>
      <w:r w:rsidRPr="00AE10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47B0" w:rsidRPr="00AE10FE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90371F">
        <w:rPr>
          <w:rFonts w:ascii="Times New Roman" w:eastAsia="Calibri" w:hAnsi="Times New Roman" w:cs="Times New Roman"/>
          <w:sz w:val="26"/>
          <w:szCs w:val="26"/>
        </w:rPr>
        <w:t>13</w:t>
      </w:r>
      <w:r w:rsidR="00AE10FE">
        <w:rPr>
          <w:rFonts w:ascii="Times New Roman" w:eastAsia="Calibri" w:hAnsi="Times New Roman" w:cs="Times New Roman"/>
          <w:sz w:val="26"/>
          <w:szCs w:val="26"/>
        </w:rPr>
        <w:t xml:space="preserve"> ноября </w:t>
      </w:r>
      <w:r w:rsidR="00AE10FE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AE10FE">
        <w:rPr>
          <w:rFonts w:ascii="Times New Roman" w:eastAsia="Calibri" w:hAnsi="Times New Roman" w:cs="Times New Roman"/>
          <w:sz w:val="26"/>
          <w:szCs w:val="26"/>
        </w:rPr>
        <w:t>4</w:t>
      </w:r>
      <w:r w:rsidR="00AE10FE" w:rsidRPr="002D2B7D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90371F">
        <w:rPr>
          <w:rFonts w:ascii="Times New Roman" w:eastAsia="Calibri" w:hAnsi="Times New Roman" w:cs="Times New Roman"/>
          <w:sz w:val="26"/>
          <w:szCs w:val="26"/>
        </w:rPr>
        <w:t>26 ноября</w:t>
      </w:r>
      <w:bookmarkStart w:id="0" w:name="_GoBack"/>
      <w:bookmarkEnd w:id="0"/>
      <w:r w:rsidR="00AE10FE" w:rsidRPr="00AE10FE">
        <w:rPr>
          <w:rFonts w:ascii="Times New Roman" w:eastAsia="Calibri" w:hAnsi="Times New Roman" w:cs="Times New Roman"/>
          <w:sz w:val="26"/>
          <w:szCs w:val="26"/>
        </w:rPr>
        <w:t xml:space="preserve"> 2024 года (включительно)</w:t>
      </w:r>
      <w:r w:rsidRPr="00AE10F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215BC" w:rsidRPr="00AE10FE" w:rsidRDefault="003215B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2B7D" w:rsidRPr="0038668B" w:rsidRDefault="002D2B7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D2B7D" w:rsidRPr="0038668B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07546"/>
    <w:rsid w:val="00014310"/>
    <w:rsid w:val="00024FE4"/>
    <w:rsid w:val="000447B0"/>
    <w:rsid w:val="00047208"/>
    <w:rsid w:val="0007015B"/>
    <w:rsid w:val="000A4C04"/>
    <w:rsid w:val="000F602B"/>
    <w:rsid w:val="000F65F6"/>
    <w:rsid w:val="00100787"/>
    <w:rsid w:val="00176A61"/>
    <w:rsid w:val="001A1F94"/>
    <w:rsid w:val="001C6F04"/>
    <w:rsid w:val="001F03E3"/>
    <w:rsid w:val="00220032"/>
    <w:rsid w:val="0022286E"/>
    <w:rsid w:val="00244017"/>
    <w:rsid w:val="002D2B7D"/>
    <w:rsid w:val="003175C4"/>
    <w:rsid w:val="003215BC"/>
    <w:rsid w:val="0033632D"/>
    <w:rsid w:val="0038668B"/>
    <w:rsid w:val="003A29C7"/>
    <w:rsid w:val="003A5326"/>
    <w:rsid w:val="003B188B"/>
    <w:rsid w:val="003F0A6F"/>
    <w:rsid w:val="00462352"/>
    <w:rsid w:val="004D3D6C"/>
    <w:rsid w:val="0051528C"/>
    <w:rsid w:val="00541251"/>
    <w:rsid w:val="00560211"/>
    <w:rsid w:val="005730D5"/>
    <w:rsid w:val="005F3C8B"/>
    <w:rsid w:val="0063133A"/>
    <w:rsid w:val="00637964"/>
    <w:rsid w:val="006653B6"/>
    <w:rsid w:val="00670268"/>
    <w:rsid w:val="00682ABC"/>
    <w:rsid w:val="006870DB"/>
    <w:rsid w:val="006A7F6C"/>
    <w:rsid w:val="00727B03"/>
    <w:rsid w:val="00782E63"/>
    <w:rsid w:val="0078797B"/>
    <w:rsid w:val="00797EEF"/>
    <w:rsid w:val="007A223B"/>
    <w:rsid w:val="007E45E6"/>
    <w:rsid w:val="007E5B1B"/>
    <w:rsid w:val="00813D84"/>
    <w:rsid w:val="008331B8"/>
    <w:rsid w:val="0086597B"/>
    <w:rsid w:val="008A484E"/>
    <w:rsid w:val="008B7B5C"/>
    <w:rsid w:val="008E5B44"/>
    <w:rsid w:val="0090371F"/>
    <w:rsid w:val="00921740"/>
    <w:rsid w:val="00923BF3"/>
    <w:rsid w:val="009245FB"/>
    <w:rsid w:val="00A55B92"/>
    <w:rsid w:val="00AA3E7C"/>
    <w:rsid w:val="00AB7B1C"/>
    <w:rsid w:val="00AB7BF1"/>
    <w:rsid w:val="00AE10FE"/>
    <w:rsid w:val="00B43163"/>
    <w:rsid w:val="00B853A6"/>
    <w:rsid w:val="00BA6FAD"/>
    <w:rsid w:val="00BF7024"/>
    <w:rsid w:val="00CC57A3"/>
    <w:rsid w:val="00D836E9"/>
    <w:rsid w:val="00DB64E0"/>
    <w:rsid w:val="00E5506C"/>
    <w:rsid w:val="00E64CA6"/>
    <w:rsid w:val="00EE28EB"/>
    <w:rsid w:val="00F0786B"/>
    <w:rsid w:val="00F47484"/>
    <w:rsid w:val="00FA5DAA"/>
    <w:rsid w:val="00FE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F5481-1536-4D6D-9B01-ACB753D7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6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68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F0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5105C1D-4425-4A61-95AB-DAC031F4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Пальчинский Алексей Евгеньевич</dc:creator>
  <cp:lastModifiedBy>Учетная запись Майкрософт</cp:lastModifiedBy>
  <cp:revision>6</cp:revision>
  <cp:lastPrinted>2024-11-13T05:24:00Z</cp:lastPrinted>
  <dcterms:created xsi:type="dcterms:W3CDTF">2024-11-01T06:54:00Z</dcterms:created>
  <dcterms:modified xsi:type="dcterms:W3CDTF">2024-11-22T06:34:00Z</dcterms:modified>
</cp:coreProperties>
</file>